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9155" w14:textId="77777777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 DANYCH</w:t>
      </w:r>
      <w:r>
        <w:rPr>
          <w:rFonts w:ascii="Arial" w:hAnsi="Arial" w:cs="Arial"/>
          <w:b/>
          <w:sz w:val="24"/>
          <w:szCs w:val="24"/>
        </w:rPr>
        <w:t xml:space="preserve"> KIERUNKU</w:t>
      </w:r>
      <w:r w:rsidRPr="00A32D94">
        <w:rPr>
          <w:rFonts w:ascii="Arial" w:hAnsi="Arial" w:cs="Arial"/>
          <w:b/>
          <w:sz w:val="24"/>
          <w:szCs w:val="24"/>
        </w:rPr>
        <w:t xml:space="preserve"> DO SYSTEMU EGERIA EDUKACJA</w:t>
      </w:r>
    </w:p>
    <w:p w14:paraId="11E73A21" w14:textId="215E9C8E" w:rsidR="00977F0A" w:rsidRDefault="002449F9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cyklu od </w:t>
      </w:r>
      <w:proofErr w:type="spellStart"/>
      <w:r>
        <w:rPr>
          <w:rFonts w:ascii="Arial" w:hAnsi="Arial" w:cs="Arial"/>
          <w:b/>
          <w:sz w:val="24"/>
          <w:szCs w:val="24"/>
        </w:rPr>
        <w:t>r.a</w:t>
      </w:r>
      <w:proofErr w:type="spellEnd"/>
      <w:r>
        <w:rPr>
          <w:rFonts w:ascii="Arial" w:hAnsi="Arial" w:cs="Arial"/>
          <w:b/>
          <w:sz w:val="24"/>
          <w:szCs w:val="24"/>
        </w:rPr>
        <w:t>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BD12D1">
        <w:rPr>
          <w:rFonts w:ascii="Arial" w:hAnsi="Arial" w:cs="Arial"/>
          <w:b/>
          <w:sz w:val="24"/>
          <w:szCs w:val="24"/>
        </w:rPr>
        <w:t>3</w:t>
      </w:r>
      <w:r w:rsidR="0065429C">
        <w:rPr>
          <w:rFonts w:ascii="Arial" w:hAnsi="Arial" w:cs="Arial"/>
          <w:b/>
          <w:sz w:val="24"/>
          <w:szCs w:val="24"/>
        </w:rPr>
        <w:t>/20</w:t>
      </w:r>
      <w:r w:rsidR="00BD12D1">
        <w:rPr>
          <w:rFonts w:ascii="Arial" w:hAnsi="Arial" w:cs="Arial"/>
          <w:b/>
          <w:sz w:val="24"/>
          <w:szCs w:val="24"/>
        </w:rPr>
        <w:t>24</w:t>
      </w:r>
    </w:p>
    <w:p w14:paraId="6EADCC11" w14:textId="77777777" w:rsidR="002449F9" w:rsidRDefault="002449F9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7A9E57" w14:textId="77777777" w:rsidR="002449F9" w:rsidRDefault="002449F9" w:rsidP="00A32D9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PROGRAM BEZ ZMIAN </w:t>
      </w:r>
    </w:p>
    <w:p w14:paraId="27193451" w14:textId="77777777" w:rsidR="002449F9" w:rsidRPr="002449F9" w:rsidRDefault="002449F9" w:rsidP="00A32D9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CF8D08F" w14:textId="77777777" w:rsidR="002449F9" w:rsidRPr="002449F9" w:rsidRDefault="002449F9" w:rsidP="00244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(w systemie </w:t>
      </w:r>
      <w:r w:rsidRPr="002449F9">
        <w:rPr>
          <w:rFonts w:ascii="Arial" w:hAnsi="Arial" w:cs="Arial"/>
          <w:sz w:val="20"/>
          <w:szCs w:val="20"/>
        </w:rPr>
        <w:t>otwarte</w:t>
      </w:r>
      <w:r>
        <w:rPr>
          <w:rFonts w:ascii="Arial" w:hAnsi="Arial" w:cs="Arial"/>
          <w:sz w:val="20"/>
          <w:szCs w:val="20"/>
        </w:rPr>
        <w:t xml:space="preserve"> będą</w:t>
      </w:r>
      <w:r w:rsidRPr="002449F9">
        <w:rPr>
          <w:rFonts w:ascii="Arial" w:hAnsi="Arial" w:cs="Arial"/>
          <w:sz w:val="20"/>
          <w:szCs w:val="20"/>
        </w:rPr>
        <w:t xml:space="preserve"> tylko treści programowe i literatura</w:t>
      </w:r>
      <w:r>
        <w:rPr>
          <w:rFonts w:ascii="Arial" w:hAnsi="Arial" w:cs="Arial"/>
          <w:sz w:val="20"/>
          <w:szCs w:val="20"/>
        </w:rPr>
        <w:t xml:space="preserve"> w sylabusach</w:t>
      </w:r>
      <w:r w:rsidRPr="002449F9">
        <w:rPr>
          <w:rFonts w:ascii="Arial" w:hAnsi="Arial" w:cs="Arial"/>
          <w:sz w:val="20"/>
          <w:szCs w:val="20"/>
        </w:rPr>
        <w:t>).</w:t>
      </w:r>
    </w:p>
    <w:p w14:paraId="4065BC37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328"/>
        <w:gridCol w:w="3329"/>
      </w:tblGrid>
      <w:tr w:rsidR="00A32D94" w14:paraId="3E8AF7EE" w14:textId="77777777" w:rsidTr="00A32D94">
        <w:tc>
          <w:tcPr>
            <w:tcW w:w="2694" w:type="dxa"/>
          </w:tcPr>
          <w:p w14:paraId="19F261A6" w14:textId="77777777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ierunek </w:t>
            </w:r>
          </w:p>
        </w:tc>
        <w:tc>
          <w:tcPr>
            <w:tcW w:w="6657" w:type="dxa"/>
            <w:gridSpan w:val="2"/>
          </w:tcPr>
          <w:p w14:paraId="0298E4B7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5EA97A81" w14:textId="77777777" w:rsidTr="00A32D94">
        <w:tc>
          <w:tcPr>
            <w:tcW w:w="2694" w:type="dxa"/>
          </w:tcPr>
          <w:p w14:paraId="745628D2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6657" w:type="dxa"/>
            <w:gridSpan w:val="2"/>
          </w:tcPr>
          <w:p w14:paraId="2868FC72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195F49D8" w14:textId="77777777" w:rsidTr="00A32D94">
        <w:tc>
          <w:tcPr>
            <w:tcW w:w="2694" w:type="dxa"/>
          </w:tcPr>
          <w:p w14:paraId="26CD7F95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6657" w:type="dxa"/>
            <w:gridSpan w:val="2"/>
          </w:tcPr>
          <w:p w14:paraId="34A42D01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05C39783" w14:textId="77777777" w:rsidTr="005521BF">
        <w:tc>
          <w:tcPr>
            <w:tcW w:w="2694" w:type="dxa"/>
          </w:tcPr>
          <w:p w14:paraId="77A0AC12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orma/y</w:t>
            </w:r>
            <w:r w:rsidRPr="00A32D94"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tc>
          <w:tcPr>
            <w:tcW w:w="3328" w:type="dxa"/>
          </w:tcPr>
          <w:p w14:paraId="69F62F1D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329" w:type="dxa"/>
          </w:tcPr>
          <w:p w14:paraId="247A600D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344E9" w14:paraId="22F5B993" w14:textId="77777777" w:rsidTr="00A32D94">
        <w:tc>
          <w:tcPr>
            <w:tcW w:w="2694" w:type="dxa"/>
            <w:vMerge w:val="restart"/>
            <w:vAlign w:val="center"/>
          </w:tcPr>
          <w:p w14:paraId="3B982653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Specjalności </w:t>
            </w:r>
          </w:p>
        </w:tc>
        <w:tc>
          <w:tcPr>
            <w:tcW w:w="3328" w:type="dxa"/>
          </w:tcPr>
          <w:p w14:paraId="57031EA9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2DBC1170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57CB8DCC" w14:textId="77777777" w:rsidTr="00A32D94">
        <w:tc>
          <w:tcPr>
            <w:tcW w:w="2694" w:type="dxa"/>
            <w:vMerge/>
          </w:tcPr>
          <w:p w14:paraId="47DD059B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2CF6E9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2908F5D4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6E582D8F" w14:textId="77777777" w:rsidTr="00A32D94">
        <w:tc>
          <w:tcPr>
            <w:tcW w:w="2694" w:type="dxa"/>
            <w:vMerge/>
          </w:tcPr>
          <w:p w14:paraId="370BA566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4D50F2C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0CB3F204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0AF029C6" w14:textId="77777777" w:rsidTr="00A32D94">
        <w:tc>
          <w:tcPr>
            <w:tcW w:w="2694" w:type="dxa"/>
            <w:vMerge/>
          </w:tcPr>
          <w:p w14:paraId="47D8CA4C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2D5AF7B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3AB9F4C6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F3C3D" w14:textId="77777777" w:rsidR="005521BF" w:rsidRDefault="005521BF"/>
    <w:p w14:paraId="3E36C98D" w14:textId="77777777" w:rsidR="002449F9" w:rsidRDefault="002449F9"/>
    <w:p w14:paraId="56DEF472" w14:textId="77777777" w:rsidR="00C344E9" w:rsidRDefault="00C344E9">
      <w:r>
        <w:t>Osoby odpowiedzialne za opracowanie dokumentac</w:t>
      </w:r>
      <w:r w:rsidR="002449F9">
        <w:t xml:space="preserve">ji </w:t>
      </w:r>
      <w:r>
        <w:t>kierunku w systemie EE</w:t>
      </w:r>
      <w:r w:rsidR="002449F9">
        <w:t xml:space="preserve"> i opublikowanie danych kierunku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52D04151" w14:textId="77777777" w:rsidTr="00C344E9">
        <w:tc>
          <w:tcPr>
            <w:tcW w:w="1134" w:type="dxa"/>
            <w:vAlign w:val="center"/>
          </w:tcPr>
          <w:p w14:paraId="4254AB88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45454C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E902C7D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984" w:type="dxa"/>
            <w:vAlign w:val="center"/>
          </w:tcPr>
          <w:p w14:paraId="4C076591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68929D85" w14:textId="77777777" w:rsidTr="00C344E9">
        <w:tc>
          <w:tcPr>
            <w:tcW w:w="1134" w:type="dxa"/>
          </w:tcPr>
          <w:p w14:paraId="1A66B1D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C26BA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A82BD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60EC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5D96E48A" w14:textId="77777777" w:rsidTr="00C344E9">
        <w:tc>
          <w:tcPr>
            <w:tcW w:w="1134" w:type="dxa"/>
          </w:tcPr>
          <w:p w14:paraId="5BB1E9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52336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8BE7F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4EC2D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82B6D76" w14:textId="77777777" w:rsidTr="00C344E9">
        <w:tc>
          <w:tcPr>
            <w:tcW w:w="1134" w:type="dxa"/>
          </w:tcPr>
          <w:p w14:paraId="00CA61F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1D26C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65AFA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0FAB4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5E7E01F8" w14:textId="77777777" w:rsidTr="00C344E9">
        <w:tc>
          <w:tcPr>
            <w:tcW w:w="1134" w:type="dxa"/>
          </w:tcPr>
          <w:p w14:paraId="5512FC3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63AF1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40D3A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4A6C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1E685A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9615B1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CB0EB3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FFDC58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B4E46D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ABF5E0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0468C5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341199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941816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6CE75A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F415A1" w14:textId="77777777" w:rsidR="00D94ACC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EE823A" w14:textId="77777777" w:rsidR="00D94ACC" w:rsidRDefault="00D94ACC" w:rsidP="00D94A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306C283" w14:textId="77777777" w:rsidR="00D94ACC" w:rsidRDefault="00D94ACC" w:rsidP="00D94A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643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0643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Przewodnicząca/y</w:t>
      </w:r>
      <w:r w:rsidR="00B06438">
        <w:rPr>
          <w:rFonts w:ascii="Arial" w:hAnsi="Arial" w:cs="Arial"/>
          <w:sz w:val="24"/>
          <w:szCs w:val="24"/>
        </w:rPr>
        <w:t xml:space="preserve"> zespołu</w:t>
      </w:r>
      <w:r>
        <w:rPr>
          <w:rFonts w:ascii="Arial" w:hAnsi="Arial" w:cs="Arial"/>
          <w:sz w:val="24"/>
          <w:szCs w:val="24"/>
        </w:rPr>
        <w:t xml:space="preserve"> kierunku</w:t>
      </w:r>
    </w:p>
    <w:p w14:paraId="4560F474" w14:textId="77777777" w:rsidR="00D94ACC" w:rsidRPr="00A32D94" w:rsidRDefault="00D94ACC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D94ACC" w:rsidRPr="00A3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2449F9"/>
    <w:rsid w:val="0027000D"/>
    <w:rsid w:val="002B58D1"/>
    <w:rsid w:val="005521BF"/>
    <w:rsid w:val="0065429C"/>
    <w:rsid w:val="0072101F"/>
    <w:rsid w:val="00956439"/>
    <w:rsid w:val="00977F0A"/>
    <w:rsid w:val="00A32D94"/>
    <w:rsid w:val="00AC669B"/>
    <w:rsid w:val="00B06438"/>
    <w:rsid w:val="00BD12D1"/>
    <w:rsid w:val="00C344E9"/>
    <w:rsid w:val="00D94ACC"/>
    <w:rsid w:val="00E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15A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A107-24F1-44EC-A7FC-5636D43C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2</cp:revision>
  <cp:lastPrinted>2020-02-03T12:44:00Z</cp:lastPrinted>
  <dcterms:created xsi:type="dcterms:W3CDTF">2022-11-16T09:37:00Z</dcterms:created>
  <dcterms:modified xsi:type="dcterms:W3CDTF">2022-11-16T09:37:00Z</dcterms:modified>
</cp:coreProperties>
</file>